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5" w:rsidRDefault="007C7B25" w:rsidP="007C7B25">
      <w:pPr>
        <w:pStyle w:val="Nadpis1"/>
      </w:pPr>
      <w:r>
        <w:t>Zápis o výsledku hlasování ve volbách do Akademického senátu Univerzity Palackého v</w:t>
      </w:r>
      <w:r>
        <w:t> </w:t>
      </w:r>
      <w:r>
        <w:t>Olomouci</w:t>
      </w:r>
      <w:r>
        <w:t xml:space="preserve"> na PF UP </w:t>
      </w:r>
    </w:p>
    <w:p w:rsidR="007C7B25" w:rsidRDefault="007C7B25" w:rsidP="007C7B25"/>
    <w:p w:rsidR="007C7B25" w:rsidRDefault="007C7B25" w:rsidP="007C7B25">
      <w:r>
        <w:t xml:space="preserve">Volby do Akademického senátu Univerzity Palackého v Olomouci </w:t>
      </w:r>
      <w:r>
        <w:t xml:space="preserve">pro </w:t>
      </w:r>
      <w:r>
        <w:t xml:space="preserve">volební období 2014-2017 se na </w:t>
      </w:r>
      <w:r>
        <w:t xml:space="preserve">PF UP </w:t>
      </w:r>
      <w:r>
        <w:t xml:space="preserve">konaly ve dnech </w:t>
      </w:r>
      <w:r>
        <w:t>8. -10. 4. 2</w:t>
      </w:r>
      <w:r>
        <w:t>014.</w:t>
      </w:r>
    </w:p>
    <w:p w:rsidR="007C7B25" w:rsidRDefault="007C7B25" w:rsidP="007C7B25">
      <w:r>
        <w:t xml:space="preserve">Hlasovací lístky byly vydány </w:t>
      </w:r>
      <w:r w:rsidR="00480441">
        <w:t xml:space="preserve">511 </w:t>
      </w:r>
      <w:r>
        <w:t>oprávněným voličům</w:t>
      </w:r>
      <w:r>
        <w:t>.</w:t>
      </w:r>
    </w:p>
    <w:p w:rsidR="00EE1BFB" w:rsidRDefault="00EE1BFB" w:rsidP="007C7B25">
      <w:r>
        <w:t xml:space="preserve">Odevzdáno </w:t>
      </w:r>
      <w:r w:rsidR="007C7B25">
        <w:t>hlasovacích lístků</w:t>
      </w:r>
      <w:r>
        <w:t xml:space="preserve">: </w:t>
      </w:r>
      <w:r w:rsidR="00480441">
        <w:t>511</w:t>
      </w:r>
    </w:p>
    <w:p w:rsidR="007C7B25" w:rsidRDefault="00EE1BFB" w:rsidP="007C7B25">
      <w:r>
        <w:t xml:space="preserve">Platných </w:t>
      </w:r>
      <w:r w:rsidR="007C7B25">
        <w:t>hlasovacích lístků</w:t>
      </w:r>
      <w:r>
        <w:t>:</w:t>
      </w:r>
      <w:r w:rsidR="00480441">
        <w:t xml:space="preserve"> 507</w:t>
      </w:r>
    </w:p>
    <w:p w:rsidR="007C7B25" w:rsidRDefault="007C7B25" w:rsidP="007C7B25">
      <w:r>
        <w:t>Výsledné pořadí kandidátů je (seřazeno dle počtu hlasů):</w:t>
      </w:r>
    </w:p>
    <w:p w:rsidR="007C7B25" w:rsidRDefault="007C7B25" w:rsidP="007C7B25">
      <w:pPr>
        <w:rPr>
          <w:b/>
        </w:rPr>
      </w:pPr>
      <w:r>
        <w:rPr>
          <w:b/>
        </w:rPr>
        <w:t>Akademičtí pracovníci:</w:t>
      </w:r>
    </w:p>
    <w:p w:rsidR="00480441" w:rsidRPr="00EE1BFB" w:rsidRDefault="00480441" w:rsidP="00480441">
      <w:pPr>
        <w:pStyle w:val="Odstavecseseznamem"/>
        <w:numPr>
          <w:ilvl w:val="0"/>
          <w:numId w:val="5"/>
        </w:numPr>
      </w:pPr>
      <w:r>
        <w:t>JUDr. Maxim Tomoszek, Ph.D.</w:t>
      </w:r>
      <w:r w:rsidRPr="00EE1BFB">
        <w:t xml:space="preserve"> </w:t>
      </w:r>
      <w:r>
        <w:t xml:space="preserve"> -  393 hlasů</w:t>
      </w:r>
    </w:p>
    <w:p w:rsidR="00EE1BFB" w:rsidRDefault="00EE1BFB" w:rsidP="00EE1BFB">
      <w:pPr>
        <w:pStyle w:val="Odstavecseseznamem"/>
        <w:numPr>
          <w:ilvl w:val="0"/>
          <w:numId w:val="5"/>
        </w:numPr>
      </w:pPr>
      <w:r>
        <w:t>JUDr. Lucia Madleňáková</w:t>
      </w:r>
      <w:r w:rsidR="00480441">
        <w:t xml:space="preserve">  - 308 hlasů</w:t>
      </w:r>
    </w:p>
    <w:p w:rsidR="00480441" w:rsidRDefault="00480441" w:rsidP="00480441">
      <w:pPr>
        <w:pStyle w:val="Odstavecseseznamem"/>
        <w:numPr>
          <w:ilvl w:val="0"/>
          <w:numId w:val="5"/>
        </w:numPr>
      </w:pPr>
      <w:r w:rsidRPr="00EE1BFB">
        <w:t xml:space="preserve">JUDr. Jaroslav Sovinský, Ph.D. </w:t>
      </w:r>
      <w:r>
        <w:t xml:space="preserve"> - 186 hlasů</w:t>
      </w:r>
    </w:p>
    <w:p w:rsidR="00EE1BFB" w:rsidRDefault="00EE1BFB" w:rsidP="00EE1BFB">
      <w:pPr>
        <w:pStyle w:val="Odstavecseseznamem"/>
        <w:numPr>
          <w:ilvl w:val="0"/>
          <w:numId w:val="5"/>
        </w:numPr>
      </w:pPr>
      <w:r>
        <w:t>JUDr. Zdenka Papoušková, Ph.D.</w:t>
      </w:r>
      <w:r w:rsidR="00480441">
        <w:t xml:space="preserve"> – 57 hlasů</w:t>
      </w:r>
    </w:p>
    <w:p w:rsidR="00EE1BFB" w:rsidRDefault="00EE1BFB" w:rsidP="007C7B25"/>
    <w:p w:rsidR="007C7B25" w:rsidRDefault="007C7B25" w:rsidP="007C7B25">
      <w:pPr>
        <w:rPr>
          <w:b/>
        </w:rPr>
      </w:pPr>
      <w:r>
        <w:rPr>
          <w:b/>
        </w:rPr>
        <w:t>Studenti</w:t>
      </w:r>
    </w:p>
    <w:p w:rsidR="00EE1BFB" w:rsidRDefault="00EE1BFB" w:rsidP="00EE1BFB">
      <w:pPr>
        <w:pStyle w:val="Odstavecseseznamem"/>
        <w:numPr>
          <w:ilvl w:val="0"/>
          <w:numId w:val="7"/>
        </w:numPr>
      </w:pPr>
      <w:r w:rsidRPr="00EE1BFB">
        <w:t>John Gealfow</w:t>
      </w:r>
      <w:r w:rsidR="00480441">
        <w:t xml:space="preserve"> – 403 hlasů</w:t>
      </w:r>
    </w:p>
    <w:p w:rsidR="00480441" w:rsidRDefault="00EE1BFB" w:rsidP="00480441">
      <w:pPr>
        <w:pStyle w:val="Odstavecseseznamem"/>
        <w:numPr>
          <w:ilvl w:val="0"/>
          <w:numId w:val="7"/>
        </w:numPr>
      </w:pPr>
      <w:r>
        <w:t>Mgr. Lucia Valentová</w:t>
      </w:r>
      <w:r w:rsidR="00480441">
        <w:t xml:space="preserve"> – 54 hlasů</w:t>
      </w:r>
    </w:p>
    <w:p w:rsidR="00EE1BFB" w:rsidRPr="00EE1BFB" w:rsidRDefault="00480441" w:rsidP="00480441">
      <w:pPr>
        <w:pStyle w:val="Odstavecseseznamem"/>
        <w:numPr>
          <w:ilvl w:val="0"/>
          <w:numId w:val="7"/>
        </w:numPr>
      </w:pPr>
      <w:bookmarkStart w:id="0" w:name="_GoBack"/>
      <w:bookmarkEnd w:id="0"/>
      <w:r w:rsidRPr="00C1456E">
        <w:t>Jiří Bálek</w:t>
      </w:r>
      <w:r>
        <w:t xml:space="preserve"> – 28 hlasů</w:t>
      </w:r>
      <w:r w:rsidRPr="00C1456E">
        <w:t xml:space="preserve"> </w:t>
      </w:r>
    </w:p>
    <w:p w:rsidR="007C7B25" w:rsidRDefault="007C7B25" w:rsidP="00EE1BFB"/>
    <w:p w:rsidR="00EE1BFB" w:rsidRDefault="00EE1BFB" w:rsidP="00EE1BFB">
      <w:pPr>
        <w:ind w:left="4956" w:firstLine="708"/>
      </w:pPr>
      <w:r>
        <w:t>V Olomouci dne 10. 4. 2014</w:t>
      </w:r>
    </w:p>
    <w:p w:rsidR="00EE1BFB" w:rsidRDefault="00EE1BFB" w:rsidP="007C7B25">
      <w:pPr>
        <w:rPr>
          <w:b/>
        </w:rPr>
      </w:pPr>
    </w:p>
    <w:p w:rsidR="00B65BDC" w:rsidRPr="00EE1BFB" w:rsidRDefault="00EE1BFB" w:rsidP="007C7B25">
      <w:pPr>
        <w:rPr>
          <w:b/>
        </w:rPr>
      </w:pPr>
      <w:r w:rsidRPr="00EE1BFB">
        <w:rPr>
          <w:b/>
        </w:rPr>
        <w:t>Členové volební komise:</w:t>
      </w:r>
    </w:p>
    <w:p w:rsidR="00EE1BFB" w:rsidRDefault="00EE1BFB" w:rsidP="00EE1BFB">
      <w:r w:rsidRPr="00495330">
        <w:t>doc. JUDr. Michal Bartoň, Ph.D.</w:t>
      </w:r>
      <w:r>
        <w:t>, předseda komise</w:t>
      </w:r>
      <w:r>
        <w:tab/>
      </w:r>
      <w:r>
        <w:tab/>
        <w:t>…………………………………….</w:t>
      </w:r>
    </w:p>
    <w:p w:rsidR="00EE1BFB" w:rsidRPr="00495330" w:rsidRDefault="00EE1BFB" w:rsidP="00EE1BFB">
      <w:r>
        <w:t xml:space="preserve">Markéta Horová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E1BFB" w:rsidRPr="00495330" w:rsidRDefault="00EE1BFB" w:rsidP="00EE1BFB">
      <w:r>
        <w:t>JUDr. Jana Křiváčková, Ph.D.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…………………………………….</w:t>
      </w:r>
    </w:p>
    <w:p w:rsidR="00EE1BFB" w:rsidRDefault="00EE1BFB" w:rsidP="007C7B25">
      <w:r w:rsidRPr="00495330">
        <w:t xml:space="preserve">doc. JUDr. </w:t>
      </w:r>
      <w:r>
        <w:t>Václav Stehlík, Ph.D., LLM.</w:t>
      </w:r>
      <w:r>
        <w:tab/>
      </w:r>
      <w:r>
        <w:tab/>
      </w:r>
      <w:r>
        <w:tab/>
      </w:r>
      <w:r>
        <w:tab/>
      </w:r>
      <w:r>
        <w:t>…………………………………….</w:t>
      </w:r>
    </w:p>
    <w:p w:rsidR="00EE1BFB" w:rsidRPr="007C7B25" w:rsidRDefault="00EE1BFB" w:rsidP="007C7B25">
      <w:r w:rsidRPr="00495330">
        <w:t>Bc. Alic</w:t>
      </w:r>
      <w:r>
        <w:t xml:space="preserve">e Tabačíková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…………………………………….</w:t>
      </w:r>
    </w:p>
    <w:sectPr w:rsidR="00EE1BFB" w:rsidRPr="007C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DD4"/>
    <w:multiLevelType w:val="hybridMultilevel"/>
    <w:tmpl w:val="0DB63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DEF"/>
    <w:multiLevelType w:val="hybridMultilevel"/>
    <w:tmpl w:val="60A4C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7A1"/>
    <w:multiLevelType w:val="hybridMultilevel"/>
    <w:tmpl w:val="A38801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F025E"/>
    <w:multiLevelType w:val="hybridMultilevel"/>
    <w:tmpl w:val="09E4A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2F9D"/>
    <w:multiLevelType w:val="hybridMultilevel"/>
    <w:tmpl w:val="9B185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566E"/>
    <w:multiLevelType w:val="hybridMultilevel"/>
    <w:tmpl w:val="15DE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25"/>
    <w:rsid w:val="00480441"/>
    <w:rsid w:val="007C7B25"/>
    <w:rsid w:val="00B65BDC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B25"/>
  </w:style>
  <w:style w:type="paragraph" w:styleId="Nadpis1">
    <w:name w:val="heading 1"/>
    <w:basedOn w:val="Normln"/>
    <w:next w:val="Normln"/>
    <w:link w:val="Nadpis1Char"/>
    <w:uiPriority w:val="9"/>
    <w:qFormat/>
    <w:rsid w:val="007C7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7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7C7B25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C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7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C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B25"/>
  </w:style>
  <w:style w:type="paragraph" w:styleId="Nadpis1">
    <w:name w:val="heading 1"/>
    <w:basedOn w:val="Normln"/>
    <w:next w:val="Normln"/>
    <w:link w:val="Nadpis1Char"/>
    <w:uiPriority w:val="9"/>
    <w:qFormat/>
    <w:rsid w:val="007C7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7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7C7B25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C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C7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C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Michal</dc:creator>
  <cp:lastModifiedBy>Barton Michal</cp:lastModifiedBy>
  <cp:revision>2</cp:revision>
  <dcterms:created xsi:type="dcterms:W3CDTF">2014-04-10T10:13:00Z</dcterms:created>
  <dcterms:modified xsi:type="dcterms:W3CDTF">2014-04-10T13:52:00Z</dcterms:modified>
</cp:coreProperties>
</file>