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9132D" w14:textId="77777777" w:rsidR="003610D4" w:rsidRPr="003610D4" w:rsidRDefault="003610D4" w:rsidP="003610D4">
      <w:pPr>
        <w:pStyle w:val="Normln1"/>
        <w:spacing w:before="0" w:beforeAutospacing="0" w:after="200" w:afterAutospacing="0" w:line="260" w:lineRule="atLeast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3610D4">
        <w:rPr>
          <w:rFonts w:ascii="Calibri" w:hAnsi="Calibri" w:cs="Calibri"/>
          <w:b/>
          <w:color w:val="000000"/>
        </w:rPr>
        <w:t xml:space="preserve">Podmínky pro </w:t>
      </w:r>
      <w:r>
        <w:rPr>
          <w:rFonts w:ascii="Calibri" w:hAnsi="Calibri" w:cs="Calibri"/>
          <w:b/>
          <w:color w:val="000000"/>
        </w:rPr>
        <w:t xml:space="preserve">splnění předmětu </w:t>
      </w:r>
      <w:r w:rsidRPr="003610D4">
        <w:rPr>
          <w:rFonts w:ascii="Calibri" w:hAnsi="Calibri" w:cs="Calibri"/>
          <w:b/>
          <w:color w:val="000000"/>
        </w:rPr>
        <w:t>N</w:t>
      </w:r>
      <w:r>
        <w:rPr>
          <w:rFonts w:ascii="Calibri" w:hAnsi="Calibri" w:cs="Calibri"/>
          <w:b/>
          <w:color w:val="000000"/>
        </w:rPr>
        <w:t>SP1</w:t>
      </w:r>
      <w:r w:rsidRPr="003610D4">
        <w:rPr>
          <w:rFonts w:ascii="Calibri" w:hAnsi="Calibri" w:cs="Calibri"/>
          <w:b/>
          <w:color w:val="000000"/>
        </w:rPr>
        <w:t xml:space="preserve"> a program seminářů v LS 2017</w:t>
      </w:r>
    </w:p>
    <w:p w14:paraId="37E1851B" w14:textId="77777777" w:rsidR="003610D4" w:rsidRPr="003610D4" w:rsidRDefault="003610D4" w:rsidP="003610D4">
      <w:pPr>
        <w:pStyle w:val="Normln1"/>
        <w:spacing w:before="0" w:beforeAutospacing="0" w:after="200" w:afterAutospacing="0" w:line="260" w:lineRule="atLeast"/>
        <w:rPr>
          <w:rFonts w:ascii="Calibri" w:hAnsi="Calibri" w:cs="Calibri"/>
          <w:b/>
          <w:color w:val="000000"/>
        </w:rPr>
      </w:pPr>
      <w:r w:rsidRPr="003610D4">
        <w:rPr>
          <w:rFonts w:ascii="Calibri" w:hAnsi="Calibri" w:cs="Calibri"/>
          <w:b/>
          <w:color w:val="000000"/>
        </w:rPr>
        <w:t> </w:t>
      </w:r>
    </w:p>
    <w:p w14:paraId="61BC3BE4" w14:textId="77777777" w:rsidR="003610D4" w:rsidRPr="00E92C91" w:rsidRDefault="003610D4" w:rsidP="003610D4">
      <w:pPr>
        <w:jc w:val="both"/>
        <w:rPr>
          <w:b/>
          <w:sz w:val="24"/>
          <w:szCs w:val="24"/>
        </w:rPr>
      </w:pPr>
      <w:r w:rsidRPr="00E92C91">
        <w:rPr>
          <w:b/>
          <w:sz w:val="24"/>
          <w:szCs w:val="24"/>
        </w:rPr>
        <w:t>Zápočet:</w:t>
      </w:r>
    </w:p>
    <w:p w14:paraId="0D5286ED" w14:textId="77777777" w:rsidR="003610D4" w:rsidRDefault="003610D4" w:rsidP="003610D4">
      <w:pPr>
        <w:jc w:val="both"/>
        <w:rPr>
          <w:sz w:val="24"/>
          <w:szCs w:val="24"/>
        </w:rPr>
      </w:pPr>
      <w:r w:rsidRPr="00E92C91">
        <w:rPr>
          <w:b/>
          <w:sz w:val="24"/>
          <w:szCs w:val="24"/>
        </w:rPr>
        <w:t>Ověření teoretických znalostí</w:t>
      </w:r>
      <w:r w:rsidRPr="00E92C91">
        <w:rPr>
          <w:sz w:val="24"/>
          <w:szCs w:val="24"/>
        </w:rPr>
        <w:t xml:space="preserve"> - formou </w:t>
      </w:r>
      <w:r w:rsidRPr="003610D4">
        <w:rPr>
          <w:b/>
          <w:sz w:val="24"/>
          <w:szCs w:val="24"/>
        </w:rPr>
        <w:t>průběžných písemek</w:t>
      </w:r>
      <w:r w:rsidRPr="00E92C91">
        <w:rPr>
          <w:sz w:val="24"/>
          <w:szCs w:val="24"/>
        </w:rPr>
        <w:t xml:space="preserve"> psaných na jednotlivých seminářích (vždy k dílčí problematice), každá písemka obsahuje 2 otevřené otázky, hodnocení každé otázky v rozmezí 0 až 3 body, tj. max. 6 bodů za test, psát se bude celkem 5 písemek, student může dosáhnout max. 30 bodů, pro úspěšné splnění této podmínky je třeba dosáhnout min. počtu 22 bodů. </w:t>
      </w:r>
    </w:p>
    <w:p w14:paraId="320EF78F" w14:textId="77777777" w:rsidR="003610D4" w:rsidRPr="00E92C91" w:rsidRDefault="003610D4" w:rsidP="00361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92C91">
        <w:rPr>
          <w:sz w:val="24"/>
          <w:szCs w:val="24"/>
        </w:rPr>
        <w:t xml:space="preserve">Písemku si lze zcela výjimečně a po doložení relevantních důvodů napsat u téhož či jiného vyučujícího, avšak pouze v rámci tematicky stejného semináře, dopisování písemek v dalších, následných (a tematicky odlišných) seminářích není možné. Písemky se budou psát na </w:t>
      </w:r>
      <w:r>
        <w:rPr>
          <w:sz w:val="24"/>
          <w:szCs w:val="24"/>
        </w:rPr>
        <w:t>všech pěti seminářích.</w:t>
      </w:r>
    </w:p>
    <w:p w14:paraId="033BEB0A" w14:textId="77777777" w:rsidR="003610D4" w:rsidRDefault="003610D4" w:rsidP="00361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92C91">
        <w:rPr>
          <w:sz w:val="24"/>
          <w:szCs w:val="24"/>
        </w:rPr>
        <w:t xml:space="preserve">Pro studenty, kteří nesplní podmínku napsání průběžných písemek, a pro studenty s ISP – </w:t>
      </w:r>
      <w:r w:rsidRPr="003610D4">
        <w:rPr>
          <w:b/>
          <w:sz w:val="24"/>
          <w:szCs w:val="24"/>
        </w:rPr>
        <w:t>závěrečná teoretická písemka</w:t>
      </w:r>
      <w:r>
        <w:rPr>
          <w:sz w:val="24"/>
          <w:szCs w:val="24"/>
        </w:rPr>
        <w:t xml:space="preserve"> (z celé materie NSP1</w:t>
      </w:r>
      <w:r w:rsidRPr="00E92C91">
        <w:rPr>
          <w:sz w:val="24"/>
          <w:szCs w:val="24"/>
        </w:rPr>
        <w:t xml:space="preserve">) – 5 otevřených otázek, opět hodnocených 0 až 3 body, max. počet bodů 15, minimum pro </w:t>
      </w:r>
      <w:r>
        <w:rPr>
          <w:sz w:val="24"/>
          <w:szCs w:val="24"/>
        </w:rPr>
        <w:t>úspěšné napsání písemky</w:t>
      </w:r>
      <w:r w:rsidRPr="00E92C91">
        <w:rPr>
          <w:sz w:val="24"/>
          <w:szCs w:val="24"/>
        </w:rPr>
        <w:t xml:space="preserve"> je zisk 10 bodů. Budou vypsány celkem 3 </w:t>
      </w:r>
      <w:r>
        <w:rPr>
          <w:sz w:val="24"/>
          <w:szCs w:val="24"/>
        </w:rPr>
        <w:t>termíny konání této písemky.</w:t>
      </w:r>
    </w:p>
    <w:p w14:paraId="2CB49A0D" w14:textId="77777777" w:rsidR="003610D4" w:rsidRPr="00E92C91" w:rsidRDefault="003610D4" w:rsidP="003610D4">
      <w:pPr>
        <w:jc w:val="both"/>
        <w:rPr>
          <w:sz w:val="24"/>
          <w:szCs w:val="24"/>
        </w:rPr>
      </w:pPr>
    </w:p>
    <w:p w14:paraId="2786C024" w14:textId="2F2D7522" w:rsidR="003610D4" w:rsidRDefault="003610D4" w:rsidP="003610D4">
      <w:pPr>
        <w:jc w:val="both"/>
        <w:rPr>
          <w:sz w:val="24"/>
          <w:szCs w:val="24"/>
        </w:rPr>
      </w:pPr>
      <w:r w:rsidRPr="00E92C91">
        <w:rPr>
          <w:b/>
          <w:sz w:val="24"/>
          <w:szCs w:val="24"/>
        </w:rPr>
        <w:t>Ověření schopnosti praktické aplikace materie</w:t>
      </w:r>
      <w:r w:rsidRPr="00E92C9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NSP1</w:t>
      </w:r>
      <w:r w:rsidRPr="00E92C91">
        <w:rPr>
          <w:sz w:val="24"/>
          <w:szCs w:val="24"/>
        </w:rPr>
        <w:t xml:space="preserve"> – </w:t>
      </w:r>
      <w:r w:rsidRPr="003610D4">
        <w:rPr>
          <w:b/>
          <w:sz w:val="24"/>
          <w:szCs w:val="24"/>
        </w:rPr>
        <w:t>klauzurní práce</w:t>
      </w:r>
      <w:r w:rsidRPr="00E92C91">
        <w:rPr>
          <w:sz w:val="24"/>
          <w:szCs w:val="24"/>
        </w:rPr>
        <w:t xml:space="preserve"> – obsahem bude zadání skutkového stavu, k němuž budou naformulovány otázky ověřující schopnost studenta aplikovat právní předpisy a teoretické znalosti v praxi, vypsány budou 3 termíny, k řešení bude možno použít právní předpisy (pouze v tištěné podobě a bez jakýchkoli vpisků, komentářů) – jejich seznam bude dopředu zveřejněn.</w:t>
      </w:r>
      <w:r>
        <w:rPr>
          <w:sz w:val="24"/>
          <w:szCs w:val="24"/>
        </w:rPr>
        <w:t xml:space="preserve"> Stejně tak bude zveřejněna i vzorová klauzurní práce</w:t>
      </w:r>
      <w:r w:rsidR="00A85500">
        <w:rPr>
          <w:sz w:val="24"/>
          <w:szCs w:val="24"/>
        </w:rPr>
        <w:t xml:space="preserve"> s řešením</w:t>
      </w:r>
      <w:r>
        <w:rPr>
          <w:sz w:val="24"/>
          <w:szCs w:val="24"/>
        </w:rPr>
        <w:t>.</w:t>
      </w:r>
    </w:p>
    <w:p w14:paraId="7785E045" w14:textId="77777777" w:rsidR="003610D4" w:rsidRPr="00E92C91" w:rsidRDefault="003610D4" w:rsidP="003610D4">
      <w:pPr>
        <w:jc w:val="both"/>
        <w:rPr>
          <w:sz w:val="24"/>
          <w:szCs w:val="24"/>
        </w:rPr>
      </w:pPr>
    </w:p>
    <w:p w14:paraId="65F9A3EF" w14:textId="77777777" w:rsidR="003610D4" w:rsidRPr="00811304" w:rsidRDefault="003610D4" w:rsidP="003610D4">
      <w:pPr>
        <w:jc w:val="both"/>
        <w:rPr>
          <w:rFonts w:cstheme="minorHAnsi"/>
          <w:b/>
          <w:sz w:val="24"/>
          <w:szCs w:val="24"/>
        </w:rPr>
      </w:pPr>
      <w:r w:rsidRPr="00811304">
        <w:rPr>
          <w:rFonts w:cstheme="minorHAnsi"/>
          <w:b/>
          <w:sz w:val="24"/>
          <w:szCs w:val="24"/>
        </w:rPr>
        <w:t xml:space="preserve">Zápočet lze získat pouze, splní-li student úspěšně obě podmínky, tj. </w:t>
      </w:r>
      <w:r>
        <w:rPr>
          <w:rFonts w:cstheme="minorHAnsi"/>
          <w:b/>
          <w:sz w:val="24"/>
          <w:szCs w:val="24"/>
        </w:rPr>
        <w:t>1) průběžné písemky/závěrečná písemka</w:t>
      </w:r>
      <w:r w:rsidRPr="00811304">
        <w:rPr>
          <w:rFonts w:cstheme="minorHAnsi"/>
          <w:b/>
          <w:sz w:val="24"/>
          <w:szCs w:val="24"/>
        </w:rPr>
        <w:t xml:space="preserve"> a současně 2) klauzurní práce</w:t>
      </w:r>
    </w:p>
    <w:p w14:paraId="3513052E" w14:textId="77777777" w:rsidR="003610D4" w:rsidRPr="00811304" w:rsidRDefault="003610D4" w:rsidP="003610D4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lang w:val="cs-CZ"/>
        </w:rPr>
      </w:pPr>
      <w:r w:rsidRPr="00811304">
        <w:rPr>
          <w:rFonts w:asciiTheme="minorHAnsi" w:hAnsiTheme="minorHAnsi" w:cstheme="minorHAnsi"/>
          <w:b/>
          <w:lang w:val="cs-CZ"/>
        </w:rPr>
        <w:t>Oba požadavky se navzájem nepodmiňují, tj. je možné psát klauzurní práci, aniž by byla splněna podmínka ověření teoretických znalostí (průbě</w:t>
      </w:r>
      <w:r>
        <w:rPr>
          <w:rFonts w:asciiTheme="minorHAnsi" w:hAnsiTheme="minorHAnsi" w:cstheme="minorHAnsi"/>
          <w:b/>
          <w:lang w:val="cs-CZ"/>
        </w:rPr>
        <w:t>žné písemky/závěrečná písemka) a naopak.</w:t>
      </w:r>
    </w:p>
    <w:p w14:paraId="35BA8B21" w14:textId="77777777" w:rsidR="003610D4" w:rsidRDefault="003610D4" w:rsidP="003610D4">
      <w:pPr>
        <w:jc w:val="both"/>
        <w:rPr>
          <w:b/>
          <w:sz w:val="24"/>
          <w:szCs w:val="24"/>
        </w:rPr>
      </w:pPr>
    </w:p>
    <w:p w14:paraId="50784D86" w14:textId="77777777" w:rsidR="00C50C01" w:rsidRPr="00E92C91" w:rsidRDefault="00C50C01" w:rsidP="003610D4">
      <w:pPr>
        <w:jc w:val="both"/>
        <w:rPr>
          <w:b/>
          <w:sz w:val="24"/>
          <w:szCs w:val="24"/>
        </w:rPr>
      </w:pPr>
    </w:p>
    <w:p w14:paraId="3242F408" w14:textId="5141EDDD" w:rsidR="003610D4" w:rsidRDefault="003610D4" w:rsidP="003610D4">
      <w:pPr>
        <w:jc w:val="both"/>
        <w:rPr>
          <w:b/>
          <w:sz w:val="24"/>
          <w:szCs w:val="24"/>
        </w:rPr>
      </w:pPr>
      <w:r w:rsidRPr="00E92C91">
        <w:rPr>
          <w:b/>
          <w:sz w:val="24"/>
          <w:szCs w:val="24"/>
        </w:rPr>
        <w:t>Seminární výuka</w:t>
      </w:r>
      <w:r>
        <w:rPr>
          <w:b/>
          <w:sz w:val="24"/>
          <w:szCs w:val="24"/>
        </w:rPr>
        <w:t xml:space="preserve"> předmětu NSP1</w:t>
      </w:r>
      <w:r w:rsidRPr="00E92C91">
        <w:rPr>
          <w:b/>
          <w:sz w:val="24"/>
          <w:szCs w:val="24"/>
        </w:rPr>
        <w:t xml:space="preserve"> začíná </w:t>
      </w:r>
      <w:r w:rsidR="00C23673">
        <w:rPr>
          <w:b/>
          <w:sz w:val="24"/>
          <w:szCs w:val="24"/>
        </w:rPr>
        <w:t xml:space="preserve">až v týdnu od 20. února </w:t>
      </w:r>
      <w:r>
        <w:rPr>
          <w:b/>
          <w:sz w:val="24"/>
          <w:szCs w:val="24"/>
        </w:rPr>
        <w:t>2017!</w:t>
      </w:r>
    </w:p>
    <w:p w14:paraId="4D98B564" w14:textId="77777777" w:rsidR="003610D4" w:rsidRDefault="003610D4" w:rsidP="003610D4">
      <w:pPr>
        <w:jc w:val="both"/>
        <w:rPr>
          <w:b/>
          <w:sz w:val="24"/>
          <w:szCs w:val="24"/>
        </w:rPr>
      </w:pPr>
    </w:p>
    <w:p w14:paraId="122653FB" w14:textId="5C4AE5A9" w:rsidR="003610D4" w:rsidRPr="00E92C91" w:rsidRDefault="00A85500" w:rsidP="003610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3610D4">
        <w:rPr>
          <w:b/>
          <w:sz w:val="24"/>
          <w:szCs w:val="24"/>
        </w:rPr>
        <w:t>odkladem pro práci v seminářích bude Praktikum z obecného správního práva, 1. část (</w:t>
      </w:r>
      <w:proofErr w:type="spellStart"/>
      <w:r w:rsidR="003610D4">
        <w:rPr>
          <w:b/>
          <w:sz w:val="24"/>
          <w:szCs w:val="24"/>
        </w:rPr>
        <w:t>Pouperová</w:t>
      </w:r>
      <w:proofErr w:type="spellEnd"/>
      <w:r w:rsidR="003610D4">
        <w:rPr>
          <w:b/>
          <w:sz w:val="24"/>
          <w:szCs w:val="24"/>
        </w:rPr>
        <w:t xml:space="preserve">, </w:t>
      </w:r>
      <w:proofErr w:type="spellStart"/>
      <w:r w:rsidR="003610D4">
        <w:rPr>
          <w:b/>
          <w:sz w:val="24"/>
          <w:szCs w:val="24"/>
        </w:rPr>
        <w:t>Madleňáková</w:t>
      </w:r>
      <w:proofErr w:type="spellEnd"/>
      <w:r w:rsidR="003610D4">
        <w:rPr>
          <w:b/>
          <w:sz w:val="24"/>
          <w:szCs w:val="24"/>
        </w:rPr>
        <w:t xml:space="preserve">, </w:t>
      </w:r>
      <w:proofErr w:type="spellStart"/>
      <w:r w:rsidR="003610D4">
        <w:rPr>
          <w:b/>
          <w:sz w:val="24"/>
          <w:szCs w:val="24"/>
        </w:rPr>
        <w:t>Frumarová</w:t>
      </w:r>
      <w:proofErr w:type="spellEnd"/>
      <w:r w:rsidR="003610D4">
        <w:rPr>
          <w:b/>
          <w:sz w:val="24"/>
          <w:szCs w:val="24"/>
        </w:rPr>
        <w:t>). Je nutné je m</w:t>
      </w:r>
      <w:r w:rsidR="00CC63E2">
        <w:rPr>
          <w:b/>
          <w:sz w:val="24"/>
          <w:szCs w:val="24"/>
        </w:rPr>
        <w:t xml:space="preserve">ít sebou již na první seminář. Současně Vám budeme průběžně zveřejňovat další podklady </w:t>
      </w:r>
      <w:r>
        <w:rPr>
          <w:b/>
          <w:sz w:val="24"/>
          <w:szCs w:val="24"/>
        </w:rPr>
        <w:t xml:space="preserve">a informace </w:t>
      </w:r>
      <w:r w:rsidR="00CC63E2">
        <w:rPr>
          <w:b/>
          <w:sz w:val="24"/>
          <w:szCs w:val="24"/>
        </w:rPr>
        <w:t xml:space="preserve">pro seminární výuku na el. </w:t>
      </w:r>
      <w:proofErr w:type="gramStart"/>
      <w:r w:rsidR="00CC63E2">
        <w:rPr>
          <w:b/>
          <w:sz w:val="24"/>
          <w:szCs w:val="24"/>
        </w:rPr>
        <w:t>nástěnce</w:t>
      </w:r>
      <w:proofErr w:type="gramEnd"/>
      <w:r w:rsidR="00CC63E2">
        <w:rPr>
          <w:b/>
          <w:sz w:val="24"/>
          <w:szCs w:val="24"/>
        </w:rPr>
        <w:t>.</w:t>
      </w:r>
    </w:p>
    <w:p w14:paraId="63707C61" w14:textId="77777777" w:rsidR="003610D4" w:rsidRDefault="003610D4" w:rsidP="003610D4">
      <w:pPr>
        <w:jc w:val="both"/>
        <w:rPr>
          <w:b/>
          <w:sz w:val="24"/>
          <w:szCs w:val="24"/>
        </w:rPr>
      </w:pPr>
      <w:r w:rsidRPr="00E92C91">
        <w:rPr>
          <w:b/>
          <w:sz w:val="24"/>
          <w:szCs w:val="24"/>
        </w:rPr>
        <w:lastRenderedPageBreak/>
        <w:t>Obsah seminářů</w:t>
      </w:r>
      <w:r>
        <w:rPr>
          <w:b/>
          <w:sz w:val="24"/>
          <w:szCs w:val="24"/>
        </w:rPr>
        <w:t xml:space="preserve"> (navazuje na přednášky)</w:t>
      </w:r>
      <w:r w:rsidRPr="00E92C91">
        <w:rPr>
          <w:b/>
          <w:sz w:val="24"/>
          <w:szCs w:val="24"/>
        </w:rPr>
        <w:t xml:space="preserve"> a průběžných písemek:</w:t>
      </w:r>
    </w:p>
    <w:p w14:paraId="66AB146B" w14:textId="77777777" w:rsidR="00CC63E2" w:rsidRDefault="00CC63E2" w:rsidP="003610D4">
      <w:pPr>
        <w:jc w:val="both"/>
        <w:rPr>
          <w:b/>
          <w:sz w:val="24"/>
          <w:szCs w:val="24"/>
        </w:rPr>
      </w:pPr>
    </w:p>
    <w:p w14:paraId="74A37B73" w14:textId="26FB096E" w:rsidR="00CC63E2" w:rsidRPr="00CC63E2" w:rsidRDefault="00CC63E2" w:rsidP="00CC63E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Téma: </w:t>
      </w:r>
      <w:r w:rsidR="003610D4">
        <w:rPr>
          <w:b/>
          <w:sz w:val="24"/>
          <w:szCs w:val="24"/>
        </w:rPr>
        <w:t xml:space="preserve">Úvodní informace. Veřejná správa. </w:t>
      </w:r>
    </w:p>
    <w:p w14:paraId="00EE56AE" w14:textId="4EA90313" w:rsidR="00F11195" w:rsidRDefault="003610D4" w:rsidP="003610D4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 xml:space="preserve">Termíny: </w:t>
      </w:r>
      <w:proofErr w:type="gramStart"/>
      <w:r w:rsidR="00CC63E2">
        <w:rPr>
          <w:sz w:val="24"/>
          <w:szCs w:val="24"/>
        </w:rPr>
        <w:t>22.2., 23</w:t>
      </w:r>
      <w:proofErr w:type="gramEnd"/>
      <w:r w:rsidR="00CC63E2">
        <w:rPr>
          <w:sz w:val="24"/>
          <w:szCs w:val="24"/>
        </w:rPr>
        <w:t>. 2., 1.3., 2.3.</w:t>
      </w:r>
      <w:r>
        <w:rPr>
          <w:sz w:val="24"/>
          <w:szCs w:val="24"/>
        </w:rPr>
        <w:t xml:space="preserve"> </w:t>
      </w:r>
    </w:p>
    <w:p w14:paraId="527FFEEB" w14:textId="3BF21438" w:rsidR="003610D4" w:rsidRDefault="00CC63E2" w:rsidP="003610D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Písemka se nepíše.</w:t>
      </w:r>
    </w:p>
    <w:p w14:paraId="616D2872" w14:textId="77777777" w:rsidR="00CC63E2" w:rsidRDefault="00CC63E2" w:rsidP="003610D4">
      <w:pPr>
        <w:pStyle w:val="Odstavecseseznamem"/>
        <w:jc w:val="both"/>
        <w:rPr>
          <w:sz w:val="24"/>
          <w:szCs w:val="24"/>
        </w:rPr>
      </w:pPr>
    </w:p>
    <w:p w14:paraId="6D88E229" w14:textId="07A5835A" w:rsidR="00CC63E2" w:rsidRDefault="00CC63E2" w:rsidP="00CC63E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Téma: </w:t>
      </w:r>
      <w:r w:rsidRPr="00CC63E2">
        <w:rPr>
          <w:b/>
          <w:sz w:val="24"/>
          <w:szCs w:val="24"/>
        </w:rPr>
        <w:t>Správní právo</w:t>
      </w:r>
    </w:p>
    <w:p w14:paraId="172A7FA4" w14:textId="08025A24" w:rsidR="00F11195" w:rsidRPr="00CC63E2" w:rsidRDefault="003610D4" w:rsidP="00CC63E2">
      <w:pPr>
        <w:pStyle w:val="Odstavecseseznamem"/>
        <w:jc w:val="both"/>
        <w:rPr>
          <w:b/>
          <w:sz w:val="24"/>
          <w:szCs w:val="24"/>
        </w:rPr>
      </w:pPr>
      <w:r w:rsidRPr="00CC63E2">
        <w:rPr>
          <w:sz w:val="24"/>
          <w:szCs w:val="24"/>
        </w:rPr>
        <w:t>Termíny:</w:t>
      </w:r>
      <w:r w:rsidR="00CC63E2" w:rsidRPr="00CC63E2">
        <w:rPr>
          <w:sz w:val="24"/>
          <w:szCs w:val="24"/>
        </w:rPr>
        <w:t xml:space="preserve"> </w:t>
      </w:r>
      <w:proofErr w:type="gramStart"/>
      <w:r w:rsidR="00CC63E2" w:rsidRPr="00CC63E2">
        <w:rPr>
          <w:sz w:val="24"/>
          <w:szCs w:val="24"/>
        </w:rPr>
        <w:t>8.3</w:t>
      </w:r>
      <w:proofErr w:type="gramEnd"/>
      <w:r w:rsidR="00CC63E2" w:rsidRPr="00CC63E2">
        <w:rPr>
          <w:sz w:val="24"/>
          <w:szCs w:val="24"/>
        </w:rPr>
        <w:t>., 9.3. ,</w:t>
      </w:r>
      <w:r w:rsidRPr="00CC63E2">
        <w:rPr>
          <w:sz w:val="24"/>
          <w:szCs w:val="24"/>
        </w:rPr>
        <w:t xml:space="preserve"> 15.3., </w:t>
      </w:r>
      <w:r w:rsidR="00CC63E2">
        <w:rPr>
          <w:sz w:val="24"/>
          <w:szCs w:val="24"/>
        </w:rPr>
        <w:t>16.3.</w:t>
      </w:r>
    </w:p>
    <w:p w14:paraId="546F743E" w14:textId="4D53E813" w:rsidR="003610D4" w:rsidRPr="003610D4" w:rsidRDefault="003610D4" w:rsidP="003610D4">
      <w:pPr>
        <w:pStyle w:val="Odstavecseseznamem"/>
        <w:jc w:val="both"/>
        <w:rPr>
          <w:sz w:val="24"/>
          <w:szCs w:val="24"/>
        </w:rPr>
      </w:pPr>
      <w:r w:rsidRPr="003610D4">
        <w:rPr>
          <w:sz w:val="24"/>
          <w:szCs w:val="24"/>
        </w:rPr>
        <w:t xml:space="preserve">Písemka: </w:t>
      </w:r>
      <w:r w:rsidR="00CC63E2">
        <w:rPr>
          <w:sz w:val="24"/>
          <w:szCs w:val="24"/>
        </w:rPr>
        <w:t>Veřejná správa. Správní právo.</w:t>
      </w:r>
    </w:p>
    <w:p w14:paraId="52CB5B2B" w14:textId="77777777" w:rsidR="003610D4" w:rsidRDefault="003610D4" w:rsidP="003610D4">
      <w:pPr>
        <w:pStyle w:val="Odstavecseseznamem"/>
        <w:jc w:val="both"/>
        <w:rPr>
          <w:b/>
          <w:sz w:val="24"/>
          <w:szCs w:val="24"/>
        </w:rPr>
      </w:pPr>
    </w:p>
    <w:p w14:paraId="5E7568FF" w14:textId="76B9DF8D" w:rsidR="003610D4" w:rsidRPr="00466E05" w:rsidRDefault="00CC63E2" w:rsidP="003610D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Téma: Prameny správního práva   </w:t>
      </w:r>
    </w:p>
    <w:p w14:paraId="5949D973" w14:textId="527E20A1" w:rsidR="003610D4" w:rsidRPr="00E92C91" w:rsidRDefault="003610D4" w:rsidP="003610D4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>Termíny:</w:t>
      </w:r>
      <w:r>
        <w:rPr>
          <w:sz w:val="24"/>
          <w:szCs w:val="24"/>
        </w:rPr>
        <w:t xml:space="preserve"> </w:t>
      </w:r>
      <w:proofErr w:type="gramStart"/>
      <w:r w:rsidR="00CC63E2" w:rsidRPr="00CC63E2">
        <w:rPr>
          <w:sz w:val="24"/>
          <w:szCs w:val="24"/>
        </w:rPr>
        <w:t>22.3</w:t>
      </w:r>
      <w:proofErr w:type="gramEnd"/>
      <w:r w:rsidR="00CC63E2" w:rsidRPr="00CC63E2">
        <w:rPr>
          <w:sz w:val="24"/>
          <w:szCs w:val="24"/>
        </w:rPr>
        <w:t xml:space="preserve">., 23.3. </w:t>
      </w:r>
      <w:r w:rsidR="00CC63E2">
        <w:rPr>
          <w:sz w:val="24"/>
          <w:szCs w:val="24"/>
        </w:rPr>
        <w:t>,</w:t>
      </w:r>
      <w:r>
        <w:rPr>
          <w:sz w:val="24"/>
          <w:szCs w:val="24"/>
        </w:rPr>
        <w:t xml:space="preserve">29.3., 30.3., </w:t>
      </w:r>
    </w:p>
    <w:p w14:paraId="0127F051" w14:textId="72C7623B" w:rsidR="003610D4" w:rsidRPr="00E92C91" w:rsidRDefault="00F11195" w:rsidP="003610D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Písemka</w:t>
      </w:r>
      <w:r w:rsidR="003610D4">
        <w:rPr>
          <w:sz w:val="24"/>
          <w:szCs w:val="24"/>
        </w:rPr>
        <w:t xml:space="preserve">: </w:t>
      </w:r>
      <w:r w:rsidR="00CC63E2">
        <w:rPr>
          <w:sz w:val="24"/>
          <w:szCs w:val="24"/>
        </w:rPr>
        <w:t>Prameny správního práva.</w:t>
      </w:r>
    </w:p>
    <w:p w14:paraId="743AF73D" w14:textId="77777777" w:rsidR="003610D4" w:rsidRPr="00E92C91" w:rsidRDefault="003610D4" w:rsidP="003610D4">
      <w:pPr>
        <w:pStyle w:val="Odstavecseseznamem"/>
        <w:jc w:val="both"/>
        <w:rPr>
          <w:sz w:val="24"/>
          <w:szCs w:val="24"/>
        </w:rPr>
      </w:pPr>
    </w:p>
    <w:p w14:paraId="0E753578" w14:textId="77777777" w:rsidR="00CC63E2" w:rsidRPr="00CC63E2" w:rsidRDefault="00CC63E2" w:rsidP="007045E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Téma: </w:t>
      </w:r>
      <w:r w:rsidRPr="00CC63E2">
        <w:rPr>
          <w:b/>
          <w:sz w:val="24"/>
          <w:szCs w:val="24"/>
        </w:rPr>
        <w:t xml:space="preserve">Formy činnosti veřejné správy 1, 2 i 3.      </w:t>
      </w:r>
    </w:p>
    <w:p w14:paraId="4E221BB6" w14:textId="4190F996" w:rsidR="003610D4" w:rsidRPr="00CC63E2" w:rsidRDefault="003610D4" w:rsidP="00CC63E2">
      <w:pPr>
        <w:pStyle w:val="Odstavecseseznamem"/>
        <w:jc w:val="both"/>
        <w:rPr>
          <w:sz w:val="24"/>
          <w:szCs w:val="24"/>
        </w:rPr>
      </w:pPr>
      <w:r w:rsidRPr="00CC63E2">
        <w:rPr>
          <w:sz w:val="24"/>
          <w:szCs w:val="24"/>
        </w:rPr>
        <w:t xml:space="preserve">Termíny: </w:t>
      </w:r>
      <w:proofErr w:type="gramStart"/>
      <w:r w:rsidR="00CC63E2" w:rsidRPr="00CC63E2">
        <w:rPr>
          <w:sz w:val="24"/>
          <w:szCs w:val="24"/>
        </w:rPr>
        <w:t>5.4</w:t>
      </w:r>
      <w:proofErr w:type="gramEnd"/>
      <w:r w:rsidR="00CC63E2" w:rsidRPr="00CC63E2">
        <w:rPr>
          <w:sz w:val="24"/>
          <w:szCs w:val="24"/>
        </w:rPr>
        <w:t xml:space="preserve">., 6.4. , </w:t>
      </w:r>
      <w:r w:rsidR="00F11195" w:rsidRPr="00CC63E2">
        <w:rPr>
          <w:sz w:val="24"/>
          <w:szCs w:val="24"/>
        </w:rPr>
        <w:t xml:space="preserve">12.4., 13.4., </w:t>
      </w:r>
    </w:p>
    <w:p w14:paraId="0D8DE7B1" w14:textId="1E51DE12" w:rsidR="003610D4" w:rsidRDefault="003610D4" w:rsidP="003610D4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>P</w:t>
      </w:r>
      <w:r w:rsidR="00F11195">
        <w:rPr>
          <w:sz w:val="24"/>
          <w:szCs w:val="24"/>
        </w:rPr>
        <w:t>ísemka</w:t>
      </w:r>
      <w:r w:rsidRPr="00E92C9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C63E2">
        <w:rPr>
          <w:sz w:val="24"/>
          <w:szCs w:val="24"/>
        </w:rPr>
        <w:t>Formy činnosti veřejné správy 1,2, 3.</w:t>
      </w:r>
    </w:p>
    <w:p w14:paraId="317F3E29" w14:textId="77777777" w:rsidR="00CC63E2" w:rsidRDefault="00CC63E2" w:rsidP="003610D4">
      <w:pPr>
        <w:pStyle w:val="Odstavecseseznamem"/>
        <w:jc w:val="both"/>
        <w:rPr>
          <w:sz w:val="24"/>
          <w:szCs w:val="24"/>
        </w:rPr>
      </w:pPr>
    </w:p>
    <w:p w14:paraId="4DB75044" w14:textId="0055BC1B" w:rsidR="00CC63E2" w:rsidRDefault="00CC63E2" w:rsidP="00CC63E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Téma: </w:t>
      </w:r>
      <w:r w:rsidRPr="00CC63E2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>ganizace veřejné správy 1, 2.</w:t>
      </w:r>
    </w:p>
    <w:p w14:paraId="2CA6EAB8" w14:textId="7F3E31A0" w:rsidR="003610D4" w:rsidRPr="00CC63E2" w:rsidRDefault="00F11195" w:rsidP="00CC63E2">
      <w:pPr>
        <w:pStyle w:val="Odstavecseseznamem"/>
        <w:jc w:val="both"/>
        <w:rPr>
          <w:b/>
          <w:sz w:val="24"/>
          <w:szCs w:val="24"/>
        </w:rPr>
      </w:pPr>
      <w:r w:rsidRPr="00CC63E2">
        <w:rPr>
          <w:sz w:val="24"/>
          <w:szCs w:val="24"/>
        </w:rPr>
        <w:t xml:space="preserve">Termíny: </w:t>
      </w:r>
      <w:proofErr w:type="gramStart"/>
      <w:r w:rsidR="00CC63E2" w:rsidRPr="00CC63E2">
        <w:rPr>
          <w:sz w:val="24"/>
          <w:szCs w:val="24"/>
        </w:rPr>
        <w:t>19.4</w:t>
      </w:r>
      <w:proofErr w:type="gramEnd"/>
      <w:r w:rsidR="00CC63E2" w:rsidRPr="00CC63E2">
        <w:rPr>
          <w:sz w:val="24"/>
          <w:szCs w:val="24"/>
        </w:rPr>
        <w:t xml:space="preserve">., 20.4., </w:t>
      </w:r>
      <w:r w:rsidRPr="00CC63E2">
        <w:rPr>
          <w:sz w:val="24"/>
          <w:szCs w:val="24"/>
        </w:rPr>
        <w:t xml:space="preserve">26.4., 27.4., </w:t>
      </w:r>
    </w:p>
    <w:p w14:paraId="1A875CED" w14:textId="139BCD7D" w:rsidR="003610D4" w:rsidRPr="00E92C91" w:rsidRDefault="003610D4" w:rsidP="003610D4">
      <w:pPr>
        <w:pStyle w:val="Odstavecseseznamem"/>
        <w:jc w:val="both"/>
        <w:rPr>
          <w:sz w:val="24"/>
          <w:szCs w:val="24"/>
        </w:rPr>
      </w:pPr>
      <w:r w:rsidRPr="00E92C91">
        <w:rPr>
          <w:sz w:val="24"/>
          <w:szCs w:val="24"/>
        </w:rPr>
        <w:t>P</w:t>
      </w:r>
      <w:r w:rsidR="00F11195">
        <w:rPr>
          <w:sz w:val="24"/>
          <w:szCs w:val="24"/>
        </w:rPr>
        <w:t xml:space="preserve">ísemka: </w:t>
      </w:r>
      <w:r w:rsidR="00CC63E2">
        <w:rPr>
          <w:sz w:val="24"/>
          <w:szCs w:val="24"/>
        </w:rPr>
        <w:t>Organizace VS 1, 2.</w:t>
      </w:r>
    </w:p>
    <w:p w14:paraId="5604BFE5" w14:textId="77777777" w:rsidR="003610D4" w:rsidRDefault="003610D4" w:rsidP="003610D4">
      <w:pPr>
        <w:pStyle w:val="Odstavecseseznamem"/>
        <w:jc w:val="both"/>
        <w:rPr>
          <w:sz w:val="24"/>
          <w:szCs w:val="24"/>
        </w:rPr>
      </w:pPr>
    </w:p>
    <w:p w14:paraId="67A4078E" w14:textId="741E0E21" w:rsidR="00CC63E2" w:rsidRPr="00CC63E2" w:rsidRDefault="00CC63E2" w:rsidP="00CC63E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Téma: </w:t>
      </w:r>
      <w:r w:rsidRPr="00CC63E2">
        <w:rPr>
          <w:b/>
          <w:sz w:val="24"/>
          <w:szCs w:val="24"/>
        </w:rPr>
        <w:t xml:space="preserve">Samospráva </w:t>
      </w:r>
      <w:r>
        <w:rPr>
          <w:b/>
          <w:sz w:val="24"/>
          <w:szCs w:val="24"/>
        </w:rPr>
        <w:t>1, 2, 3.</w:t>
      </w:r>
    </w:p>
    <w:p w14:paraId="7EF2CA44" w14:textId="1766D2B0" w:rsidR="00CC63E2" w:rsidRDefault="00CC63E2" w:rsidP="00CC63E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Termíny: </w:t>
      </w:r>
      <w:proofErr w:type="gramStart"/>
      <w:r w:rsidRPr="00CC63E2">
        <w:rPr>
          <w:sz w:val="24"/>
          <w:szCs w:val="24"/>
        </w:rPr>
        <w:t>3.5</w:t>
      </w:r>
      <w:proofErr w:type="gramEnd"/>
      <w:r w:rsidRPr="00CC63E2">
        <w:rPr>
          <w:sz w:val="24"/>
          <w:szCs w:val="24"/>
        </w:rPr>
        <w:t>., 4.5.</w:t>
      </w:r>
      <w:r>
        <w:rPr>
          <w:sz w:val="24"/>
          <w:szCs w:val="24"/>
        </w:rPr>
        <w:t>, 10.5., 11.5.</w:t>
      </w:r>
    </w:p>
    <w:p w14:paraId="02EF3D85" w14:textId="7DE2C969" w:rsidR="00CC63E2" w:rsidRPr="00E92C91" w:rsidRDefault="00CC63E2" w:rsidP="00CC63E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Písemka: Samospráva 1, 2, 3.</w:t>
      </w:r>
    </w:p>
    <w:p w14:paraId="29F3EBEC" w14:textId="77777777" w:rsidR="00697870" w:rsidRDefault="00697870" w:rsidP="00697870">
      <w:pPr>
        <w:jc w:val="both"/>
        <w:rPr>
          <w:sz w:val="24"/>
          <w:szCs w:val="24"/>
        </w:rPr>
      </w:pPr>
    </w:p>
    <w:p w14:paraId="4010FC47" w14:textId="77777777" w:rsidR="00CC63E2" w:rsidRDefault="00CC63E2" w:rsidP="003610D4">
      <w:pPr>
        <w:pStyle w:val="Normln1"/>
        <w:spacing w:before="0" w:beforeAutospacing="0" w:after="200" w:afterAutospacing="0" w:line="260" w:lineRule="atLeast"/>
        <w:rPr>
          <w:rFonts w:ascii="Calibri" w:hAnsi="Calibri" w:cs="Calibri"/>
          <w:color w:val="000000"/>
        </w:rPr>
      </w:pPr>
    </w:p>
    <w:p w14:paraId="4D84F5DF" w14:textId="77777777" w:rsidR="003610D4" w:rsidRPr="003610D4" w:rsidRDefault="003610D4" w:rsidP="003610D4">
      <w:pPr>
        <w:pStyle w:val="Normln1"/>
        <w:spacing w:before="0" w:beforeAutospacing="0" w:after="200" w:afterAutospacing="0" w:line="260" w:lineRule="atLeast"/>
        <w:rPr>
          <w:rFonts w:ascii="Calibri" w:hAnsi="Calibri" w:cs="Calibri"/>
          <w:color w:val="000000"/>
        </w:rPr>
      </w:pPr>
      <w:r w:rsidRPr="003610D4">
        <w:rPr>
          <w:rFonts w:ascii="Calibri" w:hAnsi="Calibri" w:cs="Calibri"/>
          <w:color w:val="000000"/>
        </w:rPr>
        <w:t xml:space="preserve">Semináře z NSP1 v LS 2017 vedou: JUDr. Olga </w:t>
      </w:r>
      <w:proofErr w:type="spellStart"/>
      <w:r w:rsidRPr="003610D4">
        <w:rPr>
          <w:rFonts w:ascii="Calibri" w:hAnsi="Calibri" w:cs="Calibri"/>
          <w:color w:val="000000"/>
        </w:rPr>
        <w:t>Pouperová</w:t>
      </w:r>
      <w:proofErr w:type="spellEnd"/>
      <w:r w:rsidRPr="003610D4">
        <w:rPr>
          <w:rFonts w:ascii="Calibri" w:hAnsi="Calibri" w:cs="Calibri"/>
          <w:color w:val="000000"/>
        </w:rPr>
        <w:t>, Ph.D. (</w:t>
      </w:r>
      <w:hyperlink r:id="rId7" w:tgtFrame="_blank" w:history="1">
        <w:r w:rsidRPr="003610D4">
          <w:rPr>
            <w:rStyle w:val="hyperlinkchar"/>
            <w:rFonts w:ascii="Calibri" w:hAnsi="Calibri" w:cs="Calibri"/>
            <w:color w:val="0000FF"/>
            <w:u w:val="single"/>
          </w:rPr>
          <w:t>olga.pouperova@upol.cz</w:t>
        </w:r>
      </w:hyperlink>
      <w:r w:rsidRPr="003610D4">
        <w:rPr>
          <w:rFonts w:ascii="Calibri" w:hAnsi="Calibri" w:cs="Calibri"/>
          <w:color w:val="000000"/>
        </w:rPr>
        <w:t xml:space="preserve">) a Doc. JUDr. Kateřina </w:t>
      </w:r>
      <w:proofErr w:type="spellStart"/>
      <w:r w:rsidRPr="003610D4">
        <w:rPr>
          <w:rFonts w:ascii="Calibri" w:hAnsi="Calibri" w:cs="Calibri"/>
          <w:color w:val="000000"/>
        </w:rPr>
        <w:t>Frumarová</w:t>
      </w:r>
      <w:proofErr w:type="spellEnd"/>
      <w:r w:rsidRPr="003610D4">
        <w:rPr>
          <w:rFonts w:ascii="Calibri" w:hAnsi="Calibri" w:cs="Calibri"/>
          <w:color w:val="000000"/>
        </w:rPr>
        <w:t>, Ph.D. (</w:t>
      </w:r>
      <w:hyperlink r:id="rId8" w:history="1">
        <w:r w:rsidRPr="003610D4">
          <w:rPr>
            <w:rStyle w:val="Hypertextovodkaz"/>
            <w:rFonts w:ascii="Calibri" w:hAnsi="Calibri" w:cs="Calibri"/>
          </w:rPr>
          <w:t>katerina.frumarova@upol.cz</w:t>
        </w:r>
      </w:hyperlink>
      <w:r w:rsidRPr="003610D4">
        <w:rPr>
          <w:rFonts w:ascii="Calibri" w:hAnsi="Calibri" w:cs="Calibri"/>
          <w:color w:val="000000"/>
        </w:rPr>
        <w:t xml:space="preserve"> )</w:t>
      </w:r>
    </w:p>
    <w:p w14:paraId="00D9385E" w14:textId="77777777" w:rsidR="003610D4" w:rsidRDefault="003610D4" w:rsidP="003610D4">
      <w:pPr>
        <w:pStyle w:val="Normln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8542526" w14:textId="77777777" w:rsidR="003610D4" w:rsidRDefault="003610D4" w:rsidP="003610D4">
      <w:pPr>
        <w:pStyle w:val="Normln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F21E2B8" w14:textId="77777777" w:rsidR="004E3C6B" w:rsidRDefault="004E3C6B"/>
    <w:sectPr w:rsidR="004E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C3E"/>
    <w:multiLevelType w:val="hybridMultilevel"/>
    <w:tmpl w:val="91166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A7BB7"/>
    <w:multiLevelType w:val="hybridMultilevel"/>
    <w:tmpl w:val="91166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D2"/>
    <w:rsid w:val="000F4F74"/>
    <w:rsid w:val="003610D4"/>
    <w:rsid w:val="004E3C6B"/>
    <w:rsid w:val="005A3971"/>
    <w:rsid w:val="00697870"/>
    <w:rsid w:val="00A85500"/>
    <w:rsid w:val="00B92FD2"/>
    <w:rsid w:val="00C23673"/>
    <w:rsid w:val="00C50C01"/>
    <w:rsid w:val="00CC63E2"/>
    <w:rsid w:val="00F1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A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36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0020paragraph">
    <w:name w:val="list_0020paragraph"/>
    <w:basedOn w:val="Normln"/>
    <w:rsid w:val="0036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yperlinkchar">
    <w:name w:val="hyperlink__char"/>
    <w:basedOn w:val="Standardnpsmoodstavce"/>
    <w:rsid w:val="003610D4"/>
  </w:style>
  <w:style w:type="paragraph" w:styleId="Odstavecseseznamem">
    <w:name w:val="List Paragraph"/>
    <w:basedOn w:val="Normln"/>
    <w:uiPriority w:val="34"/>
    <w:qFormat/>
    <w:rsid w:val="003610D4"/>
    <w:pPr>
      <w:ind w:left="720"/>
      <w:contextualSpacing/>
    </w:pPr>
  </w:style>
  <w:style w:type="paragraph" w:customStyle="1" w:styleId="Odstavecseseznamem1">
    <w:name w:val="Odstavec se seznamem1"/>
    <w:basedOn w:val="Normln"/>
    <w:rsid w:val="003610D4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3610D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78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78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78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8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78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36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0020paragraph">
    <w:name w:val="list_0020paragraph"/>
    <w:basedOn w:val="Normln"/>
    <w:rsid w:val="0036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yperlinkchar">
    <w:name w:val="hyperlink__char"/>
    <w:basedOn w:val="Standardnpsmoodstavce"/>
    <w:rsid w:val="003610D4"/>
  </w:style>
  <w:style w:type="paragraph" w:styleId="Odstavecseseznamem">
    <w:name w:val="List Paragraph"/>
    <w:basedOn w:val="Normln"/>
    <w:uiPriority w:val="34"/>
    <w:qFormat/>
    <w:rsid w:val="003610D4"/>
    <w:pPr>
      <w:ind w:left="720"/>
      <w:contextualSpacing/>
    </w:pPr>
  </w:style>
  <w:style w:type="paragraph" w:customStyle="1" w:styleId="Odstavecseseznamem1">
    <w:name w:val="Odstavec se seznamem1"/>
    <w:basedOn w:val="Normln"/>
    <w:rsid w:val="003610D4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3610D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78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78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78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8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78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frumarova@upol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owa.upol.cz/owa/redir.aspx?C=zitudcs9ZnRaSEhZWWh10_OUD2a7yLA6vdgpk7QegYz_OQShekrUCA..&amp;URL=mailto%3aolga.pouperova%40up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158E-0D22-405A-90FA-83BD7E1A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Frumarova Katerina</dc:creator>
  <cp:lastModifiedBy>Řezníčková Kristyna</cp:lastModifiedBy>
  <cp:revision>2</cp:revision>
  <dcterms:created xsi:type="dcterms:W3CDTF">2017-03-13T06:48:00Z</dcterms:created>
  <dcterms:modified xsi:type="dcterms:W3CDTF">2017-03-13T06:48:00Z</dcterms:modified>
</cp:coreProperties>
</file>